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</w:p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</w:p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 xml:space="preserve">SPECIAL MEETING AGENDA </w:t>
      </w:r>
    </w:p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</w:p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>EMS DIRECTOR SEARCH COMMITTEE</w:t>
      </w:r>
    </w:p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</w:p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>MONDAY MAY 4, 2020</w:t>
      </w:r>
    </w:p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>8:00 A.M.</w:t>
      </w:r>
    </w:p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 xml:space="preserve">EMS CONFERENCE ROOM </w:t>
      </w:r>
    </w:p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>2005 EAST US HWY 136</w:t>
      </w:r>
    </w:p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>CARTHAGE, IL 62321</w:t>
      </w:r>
    </w:p>
    <w:p>
      <w:pPr>
        <w:spacing w:line="240" w:lineRule="auto"/>
        <w:contextualSpacing/>
        <w:jc w:val="center"/>
        <w:rPr>
          <w:rFonts w:hint="default" w:ascii="Mongolian Baiti" w:hAnsi="Mongolian Baiti" w:cs="Mongolian Baiti"/>
          <w:sz w:val="32"/>
          <w:szCs w:val="32"/>
          <w:lang w:val="en-US"/>
        </w:rPr>
      </w:pPr>
    </w:p>
    <w:p>
      <w:pPr>
        <w:numPr>
          <w:ilvl w:val="0"/>
          <w:numId w:val="1"/>
        </w:numPr>
        <w:spacing w:line="240" w:lineRule="auto"/>
        <w:contextualSpacing/>
        <w:jc w:val="both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>Establish salary offer, hours, and start date of chosen candidate</w:t>
      </w:r>
      <w:bookmarkStart w:id="0" w:name="_GoBack"/>
      <w:bookmarkEnd w:id="0"/>
    </w:p>
    <w:p>
      <w:pPr>
        <w:numPr>
          <w:ilvl w:val="0"/>
          <w:numId w:val="1"/>
        </w:numPr>
        <w:spacing w:line="240" w:lineRule="auto"/>
        <w:contextualSpacing/>
        <w:jc w:val="both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>Interview three chosen candidates</w:t>
      </w:r>
    </w:p>
    <w:p>
      <w:pPr>
        <w:numPr>
          <w:ilvl w:val="0"/>
          <w:numId w:val="1"/>
        </w:numPr>
        <w:spacing w:line="240" w:lineRule="auto"/>
        <w:contextualSpacing/>
        <w:jc w:val="both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 xml:space="preserve">Old Business </w:t>
      </w:r>
    </w:p>
    <w:p>
      <w:pPr>
        <w:numPr>
          <w:ilvl w:val="0"/>
          <w:numId w:val="1"/>
        </w:numPr>
        <w:spacing w:line="240" w:lineRule="auto"/>
        <w:contextualSpacing/>
        <w:jc w:val="both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 xml:space="preserve">New business </w:t>
      </w:r>
    </w:p>
    <w:p>
      <w:pPr>
        <w:numPr>
          <w:ilvl w:val="0"/>
          <w:numId w:val="1"/>
        </w:numPr>
        <w:spacing w:line="240" w:lineRule="auto"/>
        <w:contextualSpacing/>
        <w:jc w:val="both"/>
        <w:rPr>
          <w:rFonts w:hint="default" w:ascii="Mongolian Baiti" w:hAnsi="Mongolian Baiti" w:cs="Mongolian Baiti"/>
          <w:sz w:val="32"/>
          <w:szCs w:val="32"/>
          <w:lang w:val="en-US"/>
        </w:rPr>
      </w:pPr>
      <w:r>
        <w:rPr>
          <w:rFonts w:hint="default" w:ascii="Mongolian Baiti" w:hAnsi="Mongolian Baiti" w:cs="Mongolian Baiti"/>
          <w:sz w:val="32"/>
          <w:szCs w:val="32"/>
          <w:lang w:val="en-US"/>
        </w:rPr>
        <w:t>Recess</w:t>
      </w:r>
    </w:p>
    <w:sectPr>
      <w:pgSz w:w="11850" w:h="16783"/>
      <w:pgMar w:top="1440" w:right="1080" w:bottom="1440" w:left="108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E4152"/>
    <w:multiLevelType w:val="singleLevel"/>
    <w:tmpl w:val="A82E415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A"/>
    <w:rsid w:val="000939BA"/>
    <w:rsid w:val="000B2A97"/>
    <w:rsid w:val="0018529D"/>
    <w:rsid w:val="001E2C03"/>
    <w:rsid w:val="00233A32"/>
    <w:rsid w:val="00247EBA"/>
    <w:rsid w:val="00285947"/>
    <w:rsid w:val="00294BFA"/>
    <w:rsid w:val="002E4E44"/>
    <w:rsid w:val="00306BD7"/>
    <w:rsid w:val="003B651A"/>
    <w:rsid w:val="004B0731"/>
    <w:rsid w:val="004C502A"/>
    <w:rsid w:val="004D4A74"/>
    <w:rsid w:val="0071071B"/>
    <w:rsid w:val="0072361C"/>
    <w:rsid w:val="0081264A"/>
    <w:rsid w:val="008D338E"/>
    <w:rsid w:val="009232F3"/>
    <w:rsid w:val="00AB002B"/>
    <w:rsid w:val="00C045A3"/>
    <w:rsid w:val="00C12C4A"/>
    <w:rsid w:val="00C51E3D"/>
    <w:rsid w:val="00CA7C95"/>
    <w:rsid w:val="00DA298F"/>
    <w:rsid w:val="00DA5132"/>
    <w:rsid w:val="00DA6E0C"/>
    <w:rsid w:val="00E14DCA"/>
    <w:rsid w:val="00E76765"/>
    <w:rsid w:val="00EE4AB1"/>
    <w:rsid w:val="00FA668F"/>
    <w:rsid w:val="017076F4"/>
    <w:rsid w:val="01DF4067"/>
    <w:rsid w:val="04451845"/>
    <w:rsid w:val="0FF515C8"/>
    <w:rsid w:val="11F80060"/>
    <w:rsid w:val="15BC08E3"/>
    <w:rsid w:val="196172BC"/>
    <w:rsid w:val="1AE43FE5"/>
    <w:rsid w:val="242D1EEB"/>
    <w:rsid w:val="28910298"/>
    <w:rsid w:val="295C1258"/>
    <w:rsid w:val="2F39366B"/>
    <w:rsid w:val="33404B2F"/>
    <w:rsid w:val="35932AC9"/>
    <w:rsid w:val="376D2998"/>
    <w:rsid w:val="3A0D1A47"/>
    <w:rsid w:val="3AC46DDC"/>
    <w:rsid w:val="3C717080"/>
    <w:rsid w:val="3D557CE6"/>
    <w:rsid w:val="42AA6EC3"/>
    <w:rsid w:val="44123E57"/>
    <w:rsid w:val="4BB46EE6"/>
    <w:rsid w:val="4CC84EF4"/>
    <w:rsid w:val="518450DA"/>
    <w:rsid w:val="53734399"/>
    <w:rsid w:val="56585E4A"/>
    <w:rsid w:val="56B408B4"/>
    <w:rsid w:val="57DD5CCC"/>
    <w:rsid w:val="5C8A36E0"/>
    <w:rsid w:val="5EE808C3"/>
    <w:rsid w:val="61351A32"/>
    <w:rsid w:val="615548DE"/>
    <w:rsid w:val="6371068A"/>
    <w:rsid w:val="67574EAE"/>
    <w:rsid w:val="68751AA8"/>
    <w:rsid w:val="792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9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0"/>
    <w:unhideWhenUsed/>
    <w:qFormat/>
    <w:uiPriority w:val="99"/>
    <w:rPr>
      <w:b/>
      <w:bCs/>
    </w:rPr>
  </w:style>
  <w:style w:type="character" w:styleId="6">
    <w:name w:val="annotation reference"/>
    <w:basedOn w:val="5"/>
    <w:unhideWhenUsed/>
    <w:qFormat/>
    <w:uiPriority w:val="99"/>
    <w:rPr>
      <w:sz w:val="16"/>
      <w:szCs w:val="16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Comment Text Char"/>
    <w:basedOn w:val="5"/>
    <w:link w:val="3"/>
    <w:semiHidden/>
    <w:qFormat/>
    <w:uiPriority w:val="99"/>
    <w:rPr>
      <w:sz w:val="20"/>
      <w:szCs w:val="20"/>
    </w:rPr>
  </w:style>
  <w:style w:type="character" w:customStyle="1" w:styleId="10">
    <w:name w:val="Comment Subject Char"/>
    <w:basedOn w:val="9"/>
    <w:link w:val="4"/>
    <w:semiHidden/>
    <w:qFormat/>
    <w:uiPriority w:val="99"/>
    <w:rPr>
      <w:b/>
      <w:bCs/>
    </w:r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E24B76-53D0-4570-A15E-B1EB05765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427</Words>
  <Characters>2436</Characters>
  <Lines>20</Lines>
  <Paragraphs>5</Paragraphs>
  <TotalTime>2993</TotalTime>
  <ScaleCrop>false</ScaleCrop>
  <LinksUpToDate>false</LinksUpToDate>
  <CharactersWithSpaces>2858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2016-01-16T23:05:00Z</dcterms:created>
  <dc:creator>Jan</dc:creator>
  <cp:lastModifiedBy>Jan</cp:lastModifiedBy>
  <cp:lastPrinted>2020-03-03T16:48:00Z</cp:lastPrinted>
  <dcterms:modified xsi:type="dcterms:W3CDTF">2020-04-30T04:21:05Z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